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FBB" w:rsidRPr="00AD23B7" w:rsidRDefault="00AD23B7" w:rsidP="00824974">
      <w:pPr>
        <w:jc w:val="center"/>
        <w:rPr>
          <w:b/>
          <w:sz w:val="28"/>
          <w:szCs w:val="28"/>
        </w:rPr>
      </w:pPr>
      <w:r w:rsidRPr="00AD23B7">
        <w:rPr>
          <w:b/>
          <w:sz w:val="28"/>
          <w:szCs w:val="28"/>
        </w:rPr>
        <w:t>Иммунизация – защита на протяжении всей жизни</w:t>
      </w:r>
    </w:p>
    <w:p w:rsidR="00B12BAC" w:rsidRDefault="00B12BAC" w:rsidP="00AD23B7">
      <w:pPr>
        <w:ind w:firstLine="709"/>
        <w:rPr>
          <w:sz w:val="28"/>
          <w:szCs w:val="28"/>
        </w:rPr>
      </w:pPr>
    </w:p>
    <w:p w:rsidR="00383810" w:rsidRPr="00B12BAC" w:rsidRDefault="00383810" w:rsidP="008249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Иммунизация - э</w:t>
      </w:r>
      <w:r w:rsidRPr="00B12BAC">
        <w:rPr>
          <w:sz w:val="28"/>
          <w:szCs w:val="28"/>
        </w:rPr>
        <w:t>то специфическая профилактика инфекционных болезней путем создания искусственного иммунитета.</w:t>
      </w:r>
      <w:r>
        <w:rPr>
          <w:sz w:val="28"/>
          <w:szCs w:val="28"/>
        </w:rPr>
        <w:t xml:space="preserve"> </w:t>
      </w:r>
      <w:r w:rsidRPr="00B12BAC">
        <w:rPr>
          <w:sz w:val="28"/>
          <w:szCs w:val="28"/>
        </w:rPr>
        <w:t>Суть метода заключается во введении человеку специальной вакцины, которая и активизирует защитные реакции организма.</w:t>
      </w:r>
      <w:r>
        <w:rPr>
          <w:sz w:val="28"/>
          <w:szCs w:val="28"/>
        </w:rPr>
        <w:t xml:space="preserve"> </w:t>
      </w:r>
      <w:r w:rsidRPr="00B12BAC">
        <w:rPr>
          <w:sz w:val="28"/>
          <w:szCs w:val="28"/>
        </w:rPr>
        <w:t>В основе любой вакцинации лежит использование естественных механизмов, происходящих в иммунной системе организма человека. Человеку вводят либо ослабленных возбудителей определенной инфекционной болезни, вследствие чего организм начинает вырабатывать антитела (активная иммунизация), либо сразу готовые антитела против данной болезни (пассивная иммунизация).</w:t>
      </w:r>
    </w:p>
    <w:p w:rsidR="00AD23B7" w:rsidRPr="00AD23B7" w:rsidRDefault="00AD23B7" w:rsidP="008249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23B7">
        <w:rPr>
          <w:sz w:val="28"/>
          <w:szCs w:val="28"/>
        </w:rPr>
        <w:t xml:space="preserve">Иммунизация широко признана одной из самых успешных и экономически эффективных мер здравоохранения из всех существующих. </w:t>
      </w:r>
      <w:proofErr w:type="gramStart"/>
      <w:r w:rsidRPr="00AD23B7">
        <w:rPr>
          <w:sz w:val="28"/>
          <w:szCs w:val="28"/>
        </w:rPr>
        <w:t xml:space="preserve">Она позволяет ежегодно предотвращать от 2 до 3 миллионов случаев смерти и в настоящее время обеспечивает защиту детей не только от болезней, вакцины против которых имеются уже много лет, таких как дифтерия, столбняк, полиомиелит и корь, но также от пневмонии и </w:t>
      </w:r>
      <w:proofErr w:type="spellStart"/>
      <w:r w:rsidRPr="00AD23B7">
        <w:rPr>
          <w:sz w:val="28"/>
          <w:szCs w:val="28"/>
        </w:rPr>
        <w:t>ротавирусной</w:t>
      </w:r>
      <w:proofErr w:type="spellEnd"/>
      <w:r w:rsidRPr="00AD23B7">
        <w:rPr>
          <w:sz w:val="28"/>
          <w:szCs w:val="28"/>
        </w:rPr>
        <w:t xml:space="preserve"> диареи, на долю которых приходится большинство случаев смерти детей в возрасте до 5 лет.</w:t>
      </w:r>
      <w:proofErr w:type="gramEnd"/>
      <w:r w:rsidRPr="00AD23B7">
        <w:rPr>
          <w:sz w:val="28"/>
          <w:szCs w:val="28"/>
        </w:rPr>
        <w:t xml:space="preserve"> Кроме того, благодаря новым и сложным вакцинам, в настоящее время можно защитить подростков и взрослых людей от таких болезней, представляющих угрозу для жизни, как грипп, менингит и рак (рак шейки матки и печени).</w:t>
      </w:r>
    </w:p>
    <w:p w:rsidR="00383810" w:rsidRPr="00AD23B7" w:rsidRDefault="00383810" w:rsidP="00824974">
      <w:pPr>
        <w:ind w:firstLine="709"/>
        <w:jc w:val="both"/>
        <w:rPr>
          <w:sz w:val="28"/>
          <w:szCs w:val="28"/>
        </w:rPr>
      </w:pPr>
      <w:r w:rsidRPr="00AD23B7">
        <w:rPr>
          <w:sz w:val="28"/>
          <w:szCs w:val="28"/>
        </w:rPr>
        <w:t>Однако, по оценкам ВОЗ, ежегодно около 20 миллионов детей грудного возраста в мире всё ещё не получают основных вакцин, а каждый пятый ребёнок в мире охвачен вакцинацией не в полной мере. Причинами этого являются недостаточные поставки вакцин во многие страны (особенно в те, где имеются военные конфликты), отсутствие доступа к службам здравоохранения и недостаточный уровень политической и финансовой поддержки, а также недостаток достоверной медицинской информации у населения.</w:t>
      </w:r>
    </w:p>
    <w:p w:rsidR="00383810" w:rsidRPr="00AD23B7" w:rsidRDefault="00383810" w:rsidP="008249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83810">
        <w:rPr>
          <w:sz w:val="28"/>
          <w:szCs w:val="28"/>
        </w:rPr>
        <w:t>о инициативе Всемирной организации здравоохранения (ВОЗ)</w:t>
      </w:r>
      <w:r>
        <w:rPr>
          <w:sz w:val="28"/>
          <w:szCs w:val="28"/>
        </w:rPr>
        <w:t xml:space="preserve"> ежегодно в течение последней недели апреля проводится </w:t>
      </w:r>
      <w:r w:rsidRPr="00383810">
        <w:rPr>
          <w:sz w:val="28"/>
          <w:szCs w:val="28"/>
        </w:rPr>
        <w:t>Всемирная неделя иммунизации</w:t>
      </w:r>
      <w:r>
        <w:rPr>
          <w:sz w:val="28"/>
          <w:szCs w:val="28"/>
        </w:rPr>
        <w:t xml:space="preserve">. </w:t>
      </w:r>
      <w:r w:rsidRPr="00383810">
        <w:rPr>
          <w:sz w:val="28"/>
          <w:szCs w:val="28"/>
        </w:rPr>
        <w:t xml:space="preserve"> </w:t>
      </w:r>
      <w:r w:rsidRPr="00AD23B7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 xml:space="preserve">ежегодной </w:t>
      </w:r>
      <w:r w:rsidRPr="00AD23B7">
        <w:rPr>
          <w:sz w:val="28"/>
          <w:szCs w:val="28"/>
        </w:rPr>
        <w:t xml:space="preserve">кампании основное внимание уделяется ликвидации пробелов в иммунизации и обеспечению справедливости в отношении уровней охвата иммунизацией, как указано в Глобальном плане действий в отношении вакцин. Этот план, принятый 194 государствами-членами на сессии Всемирной ассамблеи здравоохранения в мае 2012 года, обеспечивает основу для предотвращения миллионов случаев смерти к 2020 году путем всеобщего доступа к вакцинам людей во всех сообществах. </w:t>
      </w:r>
    </w:p>
    <w:p w:rsidR="00383810" w:rsidRPr="00AD23B7" w:rsidRDefault="00383810" w:rsidP="008249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23B7">
        <w:rPr>
          <w:sz w:val="28"/>
          <w:szCs w:val="28"/>
        </w:rPr>
        <w:t>Целями Глобального плана действий в отношении вакцин являются:</w:t>
      </w:r>
    </w:p>
    <w:p w:rsidR="00383810" w:rsidRPr="00AD23B7" w:rsidRDefault="00383810" w:rsidP="00824974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AD23B7">
        <w:rPr>
          <w:sz w:val="28"/>
          <w:szCs w:val="28"/>
        </w:rPr>
        <w:t>усиление плановой иммунизации для достижений целевых показателей в отношении охвата вакцинацией;</w:t>
      </w:r>
    </w:p>
    <w:p w:rsidR="00383810" w:rsidRPr="00AD23B7" w:rsidRDefault="00383810" w:rsidP="00824974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AD23B7">
        <w:rPr>
          <w:sz w:val="28"/>
          <w:szCs w:val="28"/>
        </w:rPr>
        <w:t>активизация борьбы с болезнями, предупреждаемыми с помощью вакцин, определяя в качестве первой задачи ликвидацию полиомиелита;</w:t>
      </w:r>
    </w:p>
    <w:p w:rsidR="00383810" w:rsidRPr="00AD23B7" w:rsidRDefault="00383810" w:rsidP="00824974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AD23B7">
        <w:rPr>
          <w:sz w:val="28"/>
          <w:szCs w:val="28"/>
        </w:rPr>
        <w:t xml:space="preserve">введение новых и усовершенствованных вакцин; </w:t>
      </w:r>
    </w:p>
    <w:p w:rsidR="00383810" w:rsidRPr="00AD23B7" w:rsidRDefault="00383810" w:rsidP="00824974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AD23B7">
        <w:rPr>
          <w:sz w:val="28"/>
          <w:szCs w:val="28"/>
        </w:rPr>
        <w:t>активизация научных исследований и разработок для следующего поколения вакцин и технологий.</w:t>
      </w:r>
    </w:p>
    <w:p w:rsidR="00383810" w:rsidRDefault="00383810" w:rsidP="00824974">
      <w:pPr>
        <w:ind w:firstLine="709"/>
        <w:jc w:val="both"/>
        <w:rPr>
          <w:sz w:val="28"/>
          <w:szCs w:val="28"/>
        </w:rPr>
      </w:pPr>
    </w:p>
    <w:p w:rsidR="00383810" w:rsidRDefault="00383810" w:rsidP="00824974">
      <w:pPr>
        <w:ind w:firstLine="709"/>
        <w:jc w:val="both"/>
        <w:rPr>
          <w:sz w:val="28"/>
          <w:szCs w:val="28"/>
        </w:rPr>
      </w:pPr>
    </w:p>
    <w:p w:rsidR="004A7535" w:rsidRPr="00B12BAC" w:rsidRDefault="004A7535" w:rsidP="00824974">
      <w:pPr>
        <w:ind w:firstLine="709"/>
        <w:jc w:val="both"/>
        <w:rPr>
          <w:sz w:val="28"/>
          <w:szCs w:val="28"/>
        </w:rPr>
      </w:pPr>
      <w:r w:rsidRPr="00B12BAC">
        <w:rPr>
          <w:sz w:val="28"/>
          <w:szCs w:val="28"/>
        </w:rPr>
        <w:t xml:space="preserve">Среди населения существует неправильное представление об осложнениях вакцинирования. </w:t>
      </w:r>
      <w:r>
        <w:rPr>
          <w:sz w:val="28"/>
          <w:szCs w:val="28"/>
        </w:rPr>
        <w:t xml:space="preserve">Тем не менее, вакцины безопасны. </w:t>
      </w:r>
      <w:r w:rsidRPr="00B12BAC">
        <w:rPr>
          <w:sz w:val="28"/>
          <w:szCs w:val="28"/>
        </w:rPr>
        <w:t>Люди путают осложнения с естественной реакцией организма на введение вакцины. Реакция на введение вакцины проявляется в течение нескольких дней и выражается ухудшением самочувствия, небольшим повышением температуры тела, иногда кратковременным появлением сыпи.</w:t>
      </w:r>
    </w:p>
    <w:p w:rsidR="004A7535" w:rsidRPr="00B12BAC" w:rsidRDefault="004A7535" w:rsidP="00824974">
      <w:pPr>
        <w:ind w:firstLine="709"/>
        <w:jc w:val="both"/>
        <w:rPr>
          <w:sz w:val="28"/>
          <w:szCs w:val="28"/>
        </w:rPr>
      </w:pPr>
      <w:r w:rsidRPr="00B12BAC">
        <w:rPr>
          <w:sz w:val="28"/>
          <w:szCs w:val="28"/>
        </w:rPr>
        <w:t>Для того чтобы иммунитет вырабатывался правильно, а негативные последствия были минимальными, учитываются многие факторы. Среди них и возраст, и состояние здоровья, и уязвимость к определенным болезням некоторых категорий населения.</w:t>
      </w:r>
      <w:r>
        <w:rPr>
          <w:sz w:val="28"/>
          <w:szCs w:val="28"/>
        </w:rPr>
        <w:t xml:space="preserve"> </w:t>
      </w:r>
      <w:r w:rsidRPr="00B12BAC">
        <w:rPr>
          <w:sz w:val="28"/>
          <w:szCs w:val="28"/>
        </w:rPr>
        <w:t>Вакцинация –</w:t>
      </w:r>
      <w:r w:rsidR="003812D5">
        <w:rPr>
          <w:sz w:val="28"/>
          <w:szCs w:val="28"/>
        </w:rPr>
        <w:t xml:space="preserve"> </w:t>
      </w:r>
      <w:r w:rsidRPr="00B12BAC">
        <w:rPr>
          <w:sz w:val="28"/>
          <w:szCs w:val="28"/>
        </w:rPr>
        <w:t>это безопасная, но серьезная манипуляция, и к ней нужно готовиться. Перед каждой прививкой необходим осмотр врача, который измеряет температуру тела, осматривает полость рта, горло, прослушивает легкие. Только после всего этого выдается направление на проведение вакцинации.</w:t>
      </w:r>
    </w:p>
    <w:p w:rsidR="004A7535" w:rsidRPr="00B12BAC" w:rsidRDefault="004A7535" w:rsidP="00824974">
      <w:pPr>
        <w:ind w:firstLine="709"/>
        <w:jc w:val="both"/>
        <w:rPr>
          <w:sz w:val="28"/>
          <w:szCs w:val="28"/>
        </w:rPr>
      </w:pPr>
      <w:r w:rsidRPr="00B12BAC">
        <w:rPr>
          <w:sz w:val="28"/>
          <w:szCs w:val="28"/>
        </w:rPr>
        <w:t>В настоящее время национальный календарь профилактических прививок Российской Федерации  включает прививки против 1</w:t>
      </w:r>
      <w:r w:rsidR="00CF5518">
        <w:rPr>
          <w:sz w:val="28"/>
          <w:szCs w:val="28"/>
        </w:rPr>
        <w:t>1</w:t>
      </w:r>
      <w:r w:rsidRPr="00B12BAC">
        <w:rPr>
          <w:sz w:val="28"/>
          <w:szCs w:val="28"/>
        </w:rPr>
        <w:t xml:space="preserve"> инфекций</w:t>
      </w:r>
      <w:r w:rsidR="00CF5518">
        <w:rPr>
          <w:sz w:val="28"/>
          <w:szCs w:val="28"/>
        </w:rPr>
        <w:t>:</w:t>
      </w:r>
      <w:r w:rsidRPr="00B12BAC">
        <w:rPr>
          <w:sz w:val="28"/>
          <w:szCs w:val="28"/>
        </w:rPr>
        <w:t xml:space="preserve"> вирусный гепатит</w:t>
      </w:r>
      <w:proofErr w:type="gramStart"/>
      <w:r w:rsidRPr="00B12BAC">
        <w:rPr>
          <w:sz w:val="28"/>
          <w:szCs w:val="28"/>
        </w:rPr>
        <w:t xml:space="preserve"> В</w:t>
      </w:r>
      <w:proofErr w:type="gramEnd"/>
      <w:r w:rsidRPr="00B12BAC">
        <w:rPr>
          <w:sz w:val="28"/>
          <w:szCs w:val="28"/>
        </w:rPr>
        <w:t>, туберкулез, дифтерия, столбня</w:t>
      </w:r>
      <w:r w:rsidR="007254EA">
        <w:rPr>
          <w:sz w:val="28"/>
          <w:szCs w:val="28"/>
        </w:rPr>
        <w:t>к, коклюш, корь, краснуха, эпид</w:t>
      </w:r>
      <w:r w:rsidR="008F4817">
        <w:rPr>
          <w:sz w:val="28"/>
          <w:szCs w:val="28"/>
        </w:rPr>
        <w:t xml:space="preserve">емический </w:t>
      </w:r>
      <w:r w:rsidRPr="00B12BAC">
        <w:rPr>
          <w:sz w:val="28"/>
          <w:szCs w:val="28"/>
        </w:rPr>
        <w:t>паротит, полиомиел</w:t>
      </w:r>
      <w:r w:rsidR="00CF5518">
        <w:rPr>
          <w:sz w:val="28"/>
          <w:szCs w:val="28"/>
        </w:rPr>
        <w:t>ит, грипп, гемофильная инфекция</w:t>
      </w:r>
      <w:r w:rsidRPr="00B12BAC">
        <w:rPr>
          <w:sz w:val="28"/>
          <w:szCs w:val="28"/>
        </w:rPr>
        <w:t>.</w:t>
      </w:r>
    </w:p>
    <w:p w:rsidR="004A7535" w:rsidRPr="00B12BAC" w:rsidRDefault="004A7535" w:rsidP="00824974">
      <w:pPr>
        <w:ind w:firstLine="709"/>
        <w:jc w:val="both"/>
        <w:rPr>
          <w:sz w:val="28"/>
          <w:szCs w:val="28"/>
        </w:rPr>
      </w:pPr>
      <w:r w:rsidRPr="00B12BAC">
        <w:rPr>
          <w:sz w:val="28"/>
          <w:szCs w:val="28"/>
        </w:rPr>
        <w:t xml:space="preserve">Изменения, которые периодически вносятся в национальный календарь профилактических прививок Российской Федерации, обусловлены текущей эпидемиологической ситуацией, появлением новых вакцин и задачами, которые ставит государство для обеспечения санитарно-эпидемиологического благополучия населения с учетом своих финансовых возможностей. </w:t>
      </w:r>
      <w:r w:rsidR="00AD2267" w:rsidRPr="00CF5518">
        <w:rPr>
          <w:sz w:val="28"/>
          <w:szCs w:val="28"/>
        </w:rPr>
        <w:t>Календарь прививок по эпидемическим показаниям начинает свое действие в условиях угрозы развития эпидемии того или иного заболевания</w:t>
      </w:r>
      <w:r w:rsidR="00AD2267">
        <w:rPr>
          <w:sz w:val="28"/>
          <w:szCs w:val="28"/>
        </w:rPr>
        <w:t xml:space="preserve"> и предусма</w:t>
      </w:r>
      <w:r w:rsidRPr="00B12BAC">
        <w:rPr>
          <w:sz w:val="28"/>
          <w:szCs w:val="28"/>
        </w:rPr>
        <w:t>тр</w:t>
      </w:r>
      <w:r w:rsidR="00AD2267">
        <w:rPr>
          <w:sz w:val="28"/>
          <w:szCs w:val="28"/>
        </w:rPr>
        <w:t xml:space="preserve">ивает </w:t>
      </w:r>
      <w:r w:rsidRPr="00B12BAC">
        <w:rPr>
          <w:sz w:val="28"/>
          <w:szCs w:val="28"/>
        </w:rPr>
        <w:t xml:space="preserve"> прививки еще против 1</w:t>
      </w:r>
      <w:r w:rsidR="00CF5518">
        <w:rPr>
          <w:sz w:val="28"/>
          <w:szCs w:val="28"/>
        </w:rPr>
        <w:t>4</w:t>
      </w:r>
      <w:r w:rsidRPr="00B12BAC">
        <w:rPr>
          <w:sz w:val="28"/>
          <w:szCs w:val="28"/>
        </w:rPr>
        <w:t xml:space="preserve"> инфекций (туляремия, чума, </w:t>
      </w:r>
      <w:r w:rsidR="00CF5518">
        <w:rPr>
          <w:sz w:val="28"/>
          <w:szCs w:val="28"/>
        </w:rPr>
        <w:t xml:space="preserve">бруцеллез, </w:t>
      </w:r>
      <w:r w:rsidRPr="00B12BAC">
        <w:rPr>
          <w:sz w:val="28"/>
          <w:szCs w:val="28"/>
        </w:rPr>
        <w:t xml:space="preserve">сибирская язва, бешенство, лептоспироз, </w:t>
      </w:r>
      <w:r w:rsidR="007254EA">
        <w:rPr>
          <w:sz w:val="28"/>
          <w:szCs w:val="28"/>
        </w:rPr>
        <w:t xml:space="preserve">клещевой вирусный энцефалит, </w:t>
      </w:r>
      <w:r w:rsidRPr="00B12BAC">
        <w:rPr>
          <w:sz w:val="28"/>
          <w:szCs w:val="28"/>
        </w:rPr>
        <w:t>лихорадка Ку, желтая лихорадка, холера, брюшной тиф, вирусный гепатит</w:t>
      </w:r>
      <w:proofErr w:type="gramStart"/>
      <w:r w:rsidRPr="00B12BAC">
        <w:rPr>
          <w:sz w:val="28"/>
          <w:szCs w:val="28"/>
        </w:rPr>
        <w:t xml:space="preserve"> А</w:t>
      </w:r>
      <w:proofErr w:type="gramEnd"/>
      <w:r w:rsidRPr="00B12BAC">
        <w:rPr>
          <w:sz w:val="28"/>
          <w:szCs w:val="28"/>
        </w:rPr>
        <w:t xml:space="preserve">, дизентерия </w:t>
      </w:r>
      <w:proofErr w:type="spellStart"/>
      <w:r w:rsidRPr="00B12BAC">
        <w:rPr>
          <w:sz w:val="28"/>
          <w:szCs w:val="28"/>
        </w:rPr>
        <w:t>Зонне</w:t>
      </w:r>
      <w:proofErr w:type="spellEnd"/>
      <w:r w:rsidRPr="00B12BAC">
        <w:rPr>
          <w:sz w:val="28"/>
          <w:szCs w:val="28"/>
        </w:rPr>
        <w:t>, менингококковая инфекция).</w:t>
      </w:r>
    </w:p>
    <w:p w:rsidR="004A7535" w:rsidRPr="00CF5518" w:rsidRDefault="004A7535" w:rsidP="00824974">
      <w:pPr>
        <w:ind w:firstLine="709"/>
        <w:jc w:val="both"/>
        <w:rPr>
          <w:sz w:val="28"/>
          <w:szCs w:val="28"/>
        </w:rPr>
      </w:pPr>
    </w:p>
    <w:p w:rsidR="004A7535" w:rsidRPr="008F4817" w:rsidRDefault="004A7535" w:rsidP="00824974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8F4817">
        <w:rPr>
          <w:b/>
          <w:i/>
          <w:sz w:val="28"/>
          <w:szCs w:val="28"/>
        </w:rPr>
        <w:t>Мероприятия, проводимые в рамках Всемирной недели иммунизации, направлены на информирование людей и устранение препятствий для вакцинации населения. Конкретные цели заключаются</w:t>
      </w:r>
      <w:r w:rsidR="007B57F9">
        <w:rPr>
          <w:b/>
          <w:i/>
          <w:sz w:val="28"/>
          <w:szCs w:val="28"/>
        </w:rPr>
        <w:t xml:space="preserve"> в том, чтобы люди во всем мире</w:t>
      </w:r>
      <w:r w:rsidR="00BB163B" w:rsidRPr="008F4817">
        <w:rPr>
          <w:b/>
          <w:i/>
          <w:sz w:val="28"/>
          <w:szCs w:val="28"/>
        </w:rPr>
        <w:t xml:space="preserve"> </w:t>
      </w:r>
      <w:r w:rsidRPr="008F4817">
        <w:rPr>
          <w:b/>
          <w:i/>
          <w:sz w:val="28"/>
          <w:szCs w:val="28"/>
        </w:rPr>
        <w:t>знали о вакцинах, и</w:t>
      </w:r>
      <w:r w:rsidR="00BB163B" w:rsidRPr="008F4817">
        <w:rPr>
          <w:b/>
          <w:i/>
          <w:sz w:val="28"/>
          <w:szCs w:val="28"/>
        </w:rPr>
        <w:t>меющихся для защиты от болезней</w:t>
      </w:r>
      <w:r w:rsidR="008F4817" w:rsidRPr="008F4817">
        <w:rPr>
          <w:b/>
          <w:i/>
          <w:sz w:val="28"/>
          <w:szCs w:val="28"/>
        </w:rPr>
        <w:t>,</w:t>
      </w:r>
      <w:r w:rsidR="00BB163B" w:rsidRPr="008F4817">
        <w:rPr>
          <w:b/>
          <w:i/>
          <w:sz w:val="28"/>
          <w:szCs w:val="28"/>
        </w:rPr>
        <w:t xml:space="preserve"> </w:t>
      </w:r>
      <w:r w:rsidRPr="008F4817">
        <w:rPr>
          <w:b/>
          <w:i/>
          <w:sz w:val="28"/>
          <w:szCs w:val="28"/>
        </w:rPr>
        <w:t>и</w:t>
      </w:r>
      <w:r w:rsidR="00BB163B" w:rsidRPr="008F4817">
        <w:rPr>
          <w:b/>
          <w:i/>
          <w:sz w:val="28"/>
          <w:szCs w:val="28"/>
        </w:rPr>
        <w:t xml:space="preserve"> своевременно </w:t>
      </w:r>
      <w:r w:rsidRPr="008F4817">
        <w:rPr>
          <w:b/>
          <w:i/>
          <w:sz w:val="28"/>
          <w:szCs w:val="28"/>
        </w:rPr>
        <w:t>получали необходимые им вакцины.</w:t>
      </w:r>
    </w:p>
    <w:p w:rsidR="004A7535" w:rsidRDefault="004A7535" w:rsidP="00824974">
      <w:pPr>
        <w:ind w:firstLine="709"/>
        <w:jc w:val="both"/>
        <w:rPr>
          <w:sz w:val="28"/>
          <w:szCs w:val="28"/>
        </w:rPr>
      </w:pPr>
    </w:p>
    <w:p w:rsidR="008F4817" w:rsidRDefault="008F4817" w:rsidP="00824974">
      <w:pPr>
        <w:ind w:firstLine="709"/>
        <w:jc w:val="both"/>
        <w:rPr>
          <w:sz w:val="28"/>
          <w:szCs w:val="28"/>
        </w:rPr>
      </w:pPr>
    </w:p>
    <w:p w:rsidR="004A7535" w:rsidRDefault="008F4817" w:rsidP="008F4817">
      <w:pPr>
        <w:jc w:val="both"/>
        <w:rPr>
          <w:sz w:val="28"/>
          <w:szCs w:val="28"/>
        </w:rPr>
      </w:pPr>
      <w:r>
        <w:rPr>
          <w:sz w:val="28"/>
          <w:szCs w:val="28"/>
        </w:rPr>
        <w:t>ГБУЗ «Центр медицинской профилактики» министерства здравоохранения Краснодарского края.</w:t>
      </w:r>
    </w:p>
    <w:p w:rsidR="004A7535" w:rsidRDefault="004A7535" w:rsidP="00824974">
      <w:pPr>
        <w:ind w:firstLine="709"/>
        <w:jc w:val="both"/>
        <w:rPr>
          <w:sz w:val="28"/>
          <w:szCs w:val="28"/>
        </w:rPr>
      </w:pPr>
    </w:p>
    <w:p w:rsidR="004A7535" w:rsidRDefault="004A7535" w:rsidP="00AD23B7">
      <w:pPr>
        <w:ind w:firstLine="709"/>
        <w:rPr>
          <w:sz w:val="28"/>
          <w:szCs w:val="28"/>
        </w:rPr>
      </w:pPr>
    </w:p>
    <w:p w:rsidR="004A7535" w:rsidRDefault="004A7535" w:rsidP="00AD23B7">
      <w:pPr>
        <w:ind w:firstLine="709"/>
        <w:rPr>
          <w:sz w:val="28"/>
          <w:szCs w:val="28"/>
        </w:rPr>
      </w:pPr>
    </w:p>
    <w:p w:rsidR="004A7535" w:rsidRDefault="004A7535" w:rsidP="00AD23B7">
      <w:pPr>
        <w:ind w:firstLine="709"/>
        <w:rPr>
          <w:sz w:val="28"/>
          <w:szCs w:val="28"/>
        </w:rPr>
      </w:pPr>
    </w:p>
    <w:p w:rsidR="00AD23B7" w:rsidRDefault="00AD23B7" w:rsidP="00AD23B7">
      <w:pPr>
        <w:ind w:firstLine="709"/>
        <w:rPr>
          <w:sz w:val="28"/>
          <w:szCs w:val="28"/>
        </w:rPr>
      </w:pPr>
    </w:p>
    <w:p w:rsidR="00AD23B7" w:rsidRPr="00AD23B7" w:rsidRDefault="00AD23B7" w:rsidP="00AD23B7">
      <w:pPr>
        <w:ind w:firstLine="709"/>
        <w:rPr>
          <w:sz w:val="28"/>
          <w:szCs w:val="28"/>
        </w:rPr>
      </w:pPr>
      <w:bookmarkStart w:id="0" w:name="_GoBack"/>
      <w:bookmarkEnd w:id="0"/>
    </w:p>
    <w:sectPr w:rsidR="00AD23B7" w:rsidRPr="00AD23B7" w:rsidSect="00A76FE0">
      <w:pgSz w:w="11907" w:h="16840" w:code="9"/>
      <w:pgMar w:top="851" w:right="851" w:bottom="90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182B"/>
    <w:multiLevelType w:val="multilevel"/>
    <w:tmpl w:val="D81A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5392C"/>
    <w:multiLevelType w:val="multilevel"/>
    <w:tmpl w:val="1D58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561751"/>
    <w:multiLevelType w:val="multilevel"/>
    <w:tmpl w:val="82B2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586C1F"/>
    <w:multiLevelType w:val="multilevel"/>
    <w:tmpl w:val="5D8C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EA"/>
    <w:rsid w:val="0001156A"/>
    <w:rsid w:val="000320E7"/>
    <w:rsid w:val="000530ED"/>
    <w:rsid w:val="00080A77"/>
    <w:rsid w:val="000919C3"/>
    <w:rsid w:val="00091B9F"/>
    <w:rsid w:val="000A417B"/>
    <w:rsid w:val="000B08CE"/>
    <w:rsid w:val="000B5F05"/>
    <w:rsid w:val="000C4306"/>
    <w:rsid w:val="000F1B2F"/>
    <w:rsid w:val="000F4E96"/>
    <w:rsid w:val="00102DBE"/>
    <w:rsid w:val="00106650"/>
    <w:rsid w:val="0014773C"/>
    <w:rsid w:val="00154B70"/>
    <w:rsid w:val="00163001"/>
    <w:rsid w:val="00183C03"/>
    <w:rsid w:val="00185CA1"/>
    <w:rsid w:val="00190335"/>
    <w:rsid w:val="001925EA"/>
    <w:rsid w:val="00197131"/>
    <w:rsid w:val="00197301"/>
    <w:rsid w:val="001A144F"/>
    <w:rsid w:val="001A397F"/>
    <w:rsid w:val="001C1604"/>
    <w:rsid w:val="001C4780"/>
    <w:rsid w:val="001F4D09"/>
    <w:rsid w:val="002103BB"/>
    <w:rsid w:val="00232390"/>
    <w:rsid w:val="00242ED0"/>
    <w:rsid w:val="00251964"/>
    <w:rsid w:val="0026269C"/>
    <w:rsid w:val="00287F23"/>
    <w:rsid w:val="00295A83"/>
    <w:rsid w:val="002C5450"/>
    <w:rsid w:val="002C703C"/>
    <w:rsid w:val="002D6777"/>
    <w:rsid w:val="002D7E1F"/>
    <w:rsid w:val="002F4F09"/>
    <w:rsid w:val="00312605"/>
    <w:rsid w:val="00322A07"/>
    <w:rsid w:val="003234E9"/>
    <w:rsid w:val="003258D0"/>
    <w:rsid w:val="0034573F"/>
    <w:rsid w:val="003466B7"/>
    <w:rsid w:val="00362453"/>
    <w:rsid w:val="003812D5"/>
    <w:rsid w:val="00383810"/>
    <w:rsid w:val="00394774"/>
    <w:rsid w:val="00395C6B"/>
    <w:rsid w:val="003A1A53"/>
    <w:rsid w:val="003A3FE9"/>
    <w:rsid w:val="003B71EE"/>
    <w:rsid w:val="003C7650"/>
    <w:rsid w:val="003D046E"/>
    <w:rsid w:val="003D220B"/>
    <w:rsid w:val="003E04D1"/>
    <w:rsid w:val="003F027B"/>
    <w:rsid w:val="003F7E79"/>
    <w:rsid w:val="004302B9"/>
    <w:rsid w:val="00437679"/>
    <w:rsid w:val="004401DA"/>
    <w:rsid w:val="004564A3"/>
    <w:rsid w:val="00456FAC"/>
    <w:rsid w:val="00466726"/>
    <w:rsid w:val="00473648"/>
    <w:rsid w:val="00476290"/>
    <w:rsid w:val="0049002F"/>
    <w:rsid w:val="004919FB"/>
    <w:rsid w:val="004A27FE"/>
    <w:rsid w:val="004A7535"/>
    <w:rsid w:val="004D428D"/>
    <w:rsid w:val="004F5D48"/>
    <w:rsid w:val="005056FA"/>
    <w:rsid w:val="005311EB"/>
    <w:rsid w:val="00536864"/>
    <w:rsid w:val="0054667F"/>
    <w:rsid w:val="00557AB1"/>
    <w:rsid w:val="00560FB7"/>
    <w:rsid w:val="005776A4"/>
    <w:rsid w:val="005837D7"/>
    <w:rsid w:val="0059796D"/>
    <w:rsid w:val="005A33B4"/>
    <w:rsid w:val="005B497F"/>
    <w:rsid w:val="005D7F36"/>
    <w:rsid w:val="00602314"/>
    <w:rsid w:val="00604887"/>
    <w:rsid w:val="0062073A"/>
    <w:rsid w:val="00643E76"/>
    <w:rsid w:val="00643FBB"/>
    <w:rsid w:val="00652D26"/>
    <w:rsid w:val="00654631"/>
    <w:rsid w:val="0066263C"/>
    <w:rsid w:val="006679F1"/>
    <w:rsid w:val="00683902"/>
    <w:rsid w:val="0069186D"/>
    <w:rsid w:val="00694C51"/>
    <w:rsid w:val="006F01BA"/>
    <w:rsid w:val="00701FEA"/>
    <w:rsid w:val="00720EE4"/>
    <w:rsid w:val="007254EA"/>
    <w:rsid w:val="007521FB"/>
    <w:rsid w:val="00764FE4"/>
    <w:rsid w:val="007720DF"/>
    <w:rsid w:val="007727FD"/>
    <w:rsid w:val="007737FE"/>
    <w:rsid w:val="00783520"/>
    <w:rsid w:val="007B57F9"/>
    <w:rsid w:val="007B6527"/>
    <w:rsid w:val="007C524A"/>
    <w:rsid w:val="007D0AA1"/>
    <w:rsid w:val="007D253D"/>
    <w:rsid w:val="007D3CF4"/>
    <w:rsid w:val="007E78C7"/>
    <w:rsid w:val="007F0F78"/>
    <w:rsid w:val="00824974"/>
    <w:rsid w:val="0085170C"/>
    <w:rsid w:val="00877104"/>
    <w:rsid w:val="008828AB"/>
    <w:rsid w:val="008B63CE"/>
    <w:rsid w:val="008C6B13"/>
    <w:rsid w:val="008F1834"/>
    <w:rsid w:val="008F1EA6"/>
    <w:rsid w:val="008F4817"/>
    <w:rsid w:val="00905E1C"/>
    <w:rsid w:val="00910B76"/>
    <w:rsid w:val="00914F37"/>
    <w:rsid w:val="00920DEF"/>
    <w:rsid w:val="00945AAA"/>
    <w:rsid w:val="009560B2"/>
    <w:rsid w:val="00956BAB"/>
    <w:rsid w:val="00964BA2"/>
    <w:rsid w:val="009753CF"/>
    <w:rsid w:val="009826ED"/>
    <w:rsid w:val="00990E94"/>
    <w:rsid w:val="00993CD2"/>
    <w:rsid w:val="009B3E65"/>
    <w:rsid w:val="009C532F"/>
    <w:rsid w:val="009D12BC"/>
    <w:rsid w:val="009D231C"/>
    <w:rsid w:val="009D2CEE"/>
    <w:rsid w:val="009E4252"/>
    <w:rsid w:val="009E51BB"/>
    <w:rsid w:val="009E5783"/>
    <w:rsid w:val="00A166E7"/>
    <w:rsid w:val="00A27838"/>
    <w:rsid w:val="00A3320B"/>
    <w:rsid w:val="00A44DA0"/>
    <w:rsid w:val="00A61153"/>
    <w:rsid w:val="00A64A5A"/>
    <w:rsid w:val="00A66367"/>
    <w:rsid w:val="00A70738"/>
    <w:rsid w:val="00A741B4"/>
    <w:rsid w:val="00A76FE0"/>
    <w:rsid w:val="00A94E2C"/>
    <w:rsid w:val="00AA21EF"/>
    <w:rsid w:val="00AD2267"/>
    <w:rsid w:val="00AD23B7"/>
    <w:rsid w:val="00AE0FEE"/>
    <w:rsid w:val="00AE4A22"/>
    <w:rsid w:val="00B12BAC"/>
    <w:rsid w:val="00B35FE3"/>
    <w:rsid w:val="00B421E0"/>
    <w:rsid w:val="00B47616"/>
    <w:rsid w:val="00B54620"/>
    <w:rsid w:val="00B54B5D"/>
    <w:rsid w:val="00B60D2F"/>
    <w:rsid w:val="00B6401D"/>
    <w:rsid w:val="00B74FAF"/>
    <w:rsid w:val="00BA3C38"/>
    <w:rsid w:val="00BB163B"/>
    <w:rsid w:val="00BB277A"/>
    <w:rsid w:val="00BB5155"/>
    <w:rsid w:val="00BB6321"/>
    <w:rsid w:val="00BC2B89"/>
    <w:rsid w:val="00BC7AAB"/>
    <w:rsid w:val="00BD23B4"/>
    <w:rsid w:val="00BF3171"/>
    <w:rsid w:val="00C026B0"/>
    <w:rsid w:val="00C14166"/>
    <w:rsid w:val="00C20F0B"/>
    <w:rsid w:val="00C30479"/>
    <w:rsid w:val="00C42760"/>
    <w:rsid w:val="00C47975"/>
    <w:rsid w:val="00C5762B"/>
    <w:rsid w:val="00CA7235"/>
    <w:rsid w:val="00CA7857"/>
    <w:rsid w:val="00CD092D"/>
    <w:rsid w:val="00CD75EB"/>
    <w:rsid w:val="00CF5518"/>
    <w:rsid w:val="00CF57CE"/>
    <w:rsid w:val="00D010DD"/>
    <w:rsid w:val="00D06A51"/>
    <w:rsid w:val="00D10B19"/>
    <w:rsid w:val="00D40438"/>
    <w:rsid w:val="00D56714"/>
    <w:rsid w:val="00D5703F"/>
    <w:rsid w:val="00D62796"/>
    <w:rsid w:val="00D62F00"/>
    <w:rsid w:val="00D63F8C"/>
    <w:rsid w:val="00D70695"/>
    <w:rsid w:val="00D94014"/>
    <w:rsid w:val="00DA61BE"/>
    <w:rsid w:val="00DB3D40"/>
    <w:rsid w:val="00DB6719"/>
    <w:rsid w:val="00DC084B"/>
    <w:rsid w:val="00DE70DC"/>
    <w:rsid w:val="00DF691D"/>
    <w:rsid w:val="00E12403"/>
    <w:rsid w:val="00E12F9F"/>
    <w:rsid w:val="00E17427"/>
    <w:rsid w:val="00E322CE"/>
    <w:rsid w:val="00E33C58"/>
    <w:rsid w:val="00E34BD6"/>
    <w:rsid w:val="00E4773C"/>
    <w:rsid w:val="00E73742"/>
    <w:rsid w:val="00EA5A2E"/>
    <w:rsid w:val="00EC6695"/>
    <w:rsid w:val="00EE597B"/>
    <w:rsid w:val="00EF1499"/>
    <w:rsid w:val="00F150FA"/>
    <w:rsid w:val="00F15CE2"/>
    <w:rsid w:val="00F31400"/>
    <w:rsid w:val="00F40771"/>
    <w:rsid w:val="00F468E5"/>
    <w:rsid w:val="00F65E7C"/>
    <w:rsid w:val="00F82FE1"/>
    <w:rsid w:val="00F8617D"/>
    <w:rsid w:val="00FC1C7D"/>
    <w:rsid w:val="00FC44DE"/>
    <w:rsid w:val="00FD4C4E"/>
    <w:rsid w:val="00FE3186"/>
    <w:rsid w:val="00FE403F"/>
    <w:rsid w:val="00FF3330"/>
    <w:rsid w:val="00FF3C32"/>
    <w:rsid w:val="00FF4125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2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65E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64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21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07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0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7D0AA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D0AA1"/>
    <w:rPr>
      <w:color w:val="0000FF"/>
      <w:u w:val="single"/>
    </w:rPr>
  </w:style>
  <w:style w:type="character" w:styleId="a5">
    <w:name w:val="Emphasis"/>
    <w:basedOn w:val="a0"/>
    <w:uiPriority w:val="20"/>
    <w:qFormat/>
    <w:rsid w:val="007D0AA1"/>
    <w:rPr>
      <w:i/>
      <w:iCs/>
    </w:rPr>
  </w:style>
  <w:style w:type="paragraph" w:styleId="a6">
    <w:name w:val="List Paragraph"/>
    <w:basedOn w:val="a"/>
    <w:uiPriority w:val="34"/>
    <w:qFormat/>
    <w:rsid w:val="00E174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65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E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9">
    <w:name w:val="Style19"/>
    <w:basedOn w:val="a"/>
    <w:uiPriority w:val="99"/>
    <w:rsid w:val="004D428D"/>
    <w:pPr>
      <w:widowControl w:val="0"/>
      <w:autoSpaceDE w:val="0"/>
      <w:autoSpaceDN w:val="0"/>
      <w:adjustRightInd w:val="0"/>
      <w:spacing w:line="322" w:lineRule="exact"/>
      <w:ind w:firstLine="840"/>
      <w:jc w:val="both"/>
    </w:pPr>
    <w:rPr>
      <w:rFonts w:eastAsiaTheme="minorEastAsia"/>
    </w:rPr>
  </w:style>
  <w:style w:type="character" w:customStyle="1" w:styleId="FontStyle180">
    <w:name w:val="Font Style180"/>
    <w:basedOn w:val="a0"/>
    <w:rsid w:val="004D428D"/>
    <w:rPr>
      <w:rFonts w:ascii="Times New Roman" w:hAnsi="Times New Roman" w:cs="Times New Roman" w:hint="default"/>
      <w:sz w:val="26"/>
      <w:szCs w:val="26"/>
    </w:rPr>
  </w:style>
  <w:style w:type="paragraph" w:styleId="a9">
    <w:name w:val="No Spacing"/>
    <w:uiPriority w:val="1"/>
    <w:qFormat/>
    <w:rsid w:val="004D428D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4D428D"/>
    <w:rPr>
      <w:rFonts w:ascii="Arial" w:hAnsi="Arial" w:cs="Arial" w:hint="default"/>
      <w:sz w:val="22"/>
      <w:szCs w:val="22"/>
    </w:rPr>
  </w:style>
  <w:style w:type="character" w:customStyle="1" w:styleId="FontStyle44">
    <w:name w:val="Font Style44"/>
    <w:basedOn w:val="a0"/>
    <w:uiPriority w:val="99"/>
    <w:rsid w:val="004D428D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2">
    <w:name w:val="Style2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84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91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D428D"/>
    <w:pPr>
      <w:widowControl w:val="0"/>
      <w:autoSpaceDE w:val="0"/>
      <w:autoSpaceDN w:val="0"/>
      <w:adjustRightInd w:val="0"/>
      <w:spacing w:line="265" w:lineRule="exact"/>
      <w:ind w:firstLine="677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D42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4D428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4D428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526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964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964BA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521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7521FB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557AB1"/>
  </w:style>
  <w:style w:type="character" w:customStyle="1" w:styleId="40">
    <w:name w:val="Заголовок 4 Знак"/>
    <w:basedOn w:val="a0"/>
    <w:link w:val="4"/>
    <w:uiPriority w:val="9"/>
    <w:rsid w:val="00F407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BD23B4"/>
    <w:pPr>
      <w:spacing w:after="160" w:line="240" w:lineRule="exact"/>
    </w:pPr>
    <w:rPr>
      <w:noProof/>
      <w:sz w:val="20"/>
      <w:szCs w:val="20"/>
    </w:rPr>
  </w:style>
  <w:style w:type="character" w:customStyle="1" w:styleId="11">
    <w:name w:val="Основной текст Знак1"/>
    <w:basedOn w:val="a0"/>
    <w:uiPriority w:val="99"/>
    <w:locked/>
    <w:rsid w:val="009E5783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paragraph" w:customStyle="1" w:styleId="Style29">
    <w:name w:val="Style29"/>
    <w:basedOn w:val="a"/>
    <w:rsid w:val="009E5783"/>
    <w:pPr>
      <w:widowControl w:val="0"/>
      <w:autoSpaceDE w:val="0"/>
      <w:autoSpaceDN w:val="0"/>
      <w:adjustRightInd w:val="0"/>
      <w:spacing w:line="322" w:lineRule="exact"/>
      <w:ind w:firstLine="878"/>
      <w:jc w:val="both"/>
    </w:pPr>
    <w:rPr>
      <w:rFonts w:eastAsiaTheme="minorEastAsia"/>
    </w:rPr>
  </w:style>
  <w:style w:type="paragraph" w:customStyle="1" w:styleId="anounce">
    <w:name w:val="anounce"/>
    <w:basedOn w:val="a"/>
    <w:rsid w:val="00652D26"/>
    <w:pPr>
      <w:spacing w:before="100" w:beforeAutospacing="1" w:after="100" w:afterAutospacing="1"/>
    </w:pPr>
  </w:style>
  <w:style w:type="character" w:customStyle="1" w:styleId="21">
    <w:name w:val="стиль2"/>
    <w:basedOn w:val="a0"/>
    <w:rsid w:val="003466B7"/>
  </w:style>
  <w:style w:type="character" w:customStyle="1" w:styleId="img">
    <w:name w:val="img"/>
    <w:basedOn w:val="a0"/>
    <w:rsid w:val="005D7F36"/>
  </w:style>
  <w:style w:type="paragraph" w:customStyle="1" w:styleId="post-date">
    <w:name w:val="post-date"/>
    <w:basedOn w:val="a"/>
    <w:uiPriority w:val="99"/>
    <w:rsid w:val="005837D7"/>
    <w:pPr>
      <w:spacing w:before="100" w:beforeAutospacing="1" w:after="100" w:afterAutospacing="1"/>
    </w:pPr>
  </w:style>
  <w:style w:type="character" w:customStyle="1" w:styleId="year">
    <w:name w:val="year"/>
    <w:basedOn w:val="a0"/>
    <w:rsid w:val="005837D7"/>
  </w:style>
  <w:style w:type="character" w:customStyle="1" w:styleId="day">
    <w:name w:val="day"/>
    <w:basedOn w:val="a0"/>
    <w:rsid w:val="005837D7"/>
  </w:style>
  <w:style w:type="character" w:customStyle="1" w:styleId="month">
    <w:name w:val="month"/>
    <w:basedOn w:val="a0"/>
    <w:rsid w:val="005837D7"/>
  </w:style>
  <w:style w:type="character" w:customStyle="1" w:styleId="h1content">
    <w:name w:val="h1_content"/>
    <w:basedOn w:val="a0"/>
    <w:rsid w:val="005837D7"/>
  </w:style>
  <w:style w:type="character" w:customStyle="1" w:styleId="211pt">
    <w:name w:val="Основной текст (2) + 11 pt"/>
    <w:rsid w:val="00A94E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">
    <w:name w:val="body"/>
    <w:basedOn w:val="a0"/>
    <w:rsid w:val="009D12BC"/>
  </w:style>
  <w:style w:type="character" w:customStyle="1" w:styleId="12">
    <w:name w:val="Заголовок №1_"/>
    <w:basedOn w:val="a0"/>
    <w:link w:val="13"/>
    <w:uiPriority w:val="99"/>
    <w:locked/>
    <w:rsid w:val="00C20F0B"/>
    <w:rPr>
      <w:rFonts w:ascii="Segoe UI" w:hAnsi="Segoe UI" w:cs="Segoe UI"/>
      <w:b/>
      <w:bCs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C20F0B"/>
    <w:rPr>
      <w:rFonts w:ascii="Sylfaen" w:hAnsi="Sylfaen" w:cs="Sylfaen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C20F0B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="Segoe UI" w:eastAsiaTheme="minorHAnsi" w:hAnsi="Segoe UI" w:cs="Segoe UI"/>
      <w:b/>
      <w:bCs/>
      <w:sz w:val="22"/>
      <w:szCs w:val="22"/>
      <w:lang w:eastAsia="en-US"/>
    </w:rPr>
  </w:style>
  <w:style w:type="paragraph" w:customStyle="1" w:styleId="23">
    <w:name w:val="Основной текст (2)"/>
    <w:basedOn w:val="a"/>
    <w:link w:val="22"/>
    <w:uiPriority w:val="99"/>
    <w:rsid w:val="00C20F0B"/>
    <w:pPr>
      <w:widowControl w:val="0"/>
      <w:shd w:val="clear" w:color="auto" w:fill="FFFFFF"/>
      <w:spacing w:before="240" w:line="230" w:lineRule="exact"/>
      <w:ind w:firstLine="400"/>
      <w:jc w:val="both"/>
    </w:pPr>
    <w:rPr>
      <w:rFonts w:ascii="Sylfaen" w:eastAsiaTheme="minorHAnsi" w:hAnsi="Sylfaen" w:cs="Sylfaen"/>
      <w:sz w:val="22"/>
      <w:szCs w:val="22"/>
      <w:lang w:eastAsia="en-US"/>
    </w:rPr>
  </w:style>
  <w:style w:type="character" w:customStyle="1" w:styleId="24">
    <w:name w:val="Основной текст (2) + 4"/>
    <w:aliases w:val="5 pt,Интервал 0 pt,Основной текст (2) + 11"/>
    <w:basedOn w:val="22"/>
    <w:rsid w:val="00C20F0B"/>
    <w:rPr>
      <w:rFonts w:ascii="Times New Roman" w:hAnsi="Times New Roman" w:cs="Times New Roman"/>
      <w:spacing w:val="-10"/>
      <w:sz w:val="9"/>
      <w:szCs w:val="9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C20F0B"/>
    <w:pPr>
      <w:widowControl w:val="0"/>
      <w:shd w:val="clear" w:color="auto" w:fill="FFFFFF"/>
      <w:spacing w:before="180" w:line="226" w:lineRule="exact"/>
      <w:jc w:val="both"/>
    </w:pPr>
    <w:rPr>
      <w:rFonts w:eastAsia="Arial Unicode MS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3F02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4302B9"/>
    <w:rPr>
      <w:color w:val="800080"/>
      <w:u w:val="single"/>
    </w:rPr>
  </w:style>
  <w:style w:type="character" w:customStyle="1" w:styleId="tocnumber">
    <w:name w:val="tocnumber"/>
    <w:basedOn w:val="a0"/>
    <w:rsid w:val="004302B9"/>
  </w:style>
  <w:style w:type="character" w:customStyle="1" w:styleId="toctext">
    <w:name w:val="toctext"/>
    <w:basedOn w:val="a0"/>
    <w:rsid w:val="004302B9"/>
  </w:style>
  <w:style w:type="paragraph" w:customStyle="1" w:styleId="links-title">
    <w:name w:val="links-title"/>
    <w:basedOn w:val="a"/>
    <w:rsid w:val="003D220B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3E04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0EE4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41">
    <w:name w:val="Заголовок №4_"/>
    <w:basedOn w:val="a0"/>
    <w:link w:val="42"/>
    <w:uiPriority w:val="99"/>
    <w:locked/>
    <w:rsid w:val="00643FBB"/>
    <w:rPr>
      <w:rFonts w:ascii="Microsoft Sans Serif" w:hAnsi="Microsoft Sans Serif" w:cs="Microsoft Sans Serif"/>
      <w:b/>
      <w:bCs/>
      <w:spacing w:val="-20"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643FBB"/>
    <w:pPr>
      <w:widowControl w:val="0"/>
      <w:shd w:val="clear" w:color="auto" w:fill="FFFFFF"/>
      <w:spacing w:line="258" w:lineRule="exact"/>
      <w:outlineLvl w:val="3"/>
    </w:pPr>
    <w:rPr>
      <w:rFonts w:ascii="Microsoft Sans Serif" w:eastAsiaTheme="minorHAnsi" w:hAnsi="Microsoft Sans Serif" w:cs="Microsoft Sans Serif"/>
      <w:b/>
      <w:bCs/>
      <w:spacing w:val="-20"/>
      <w:sz w:val="28"/>
      <w:szCs w:val="28"/>
      <w:lang w:eastAsia="en-US"/>
    </w:rPr>
  </w:style>
  <w:style w:type="character" w:customStyle="1" w:styleId="51">
    <w:name w:val="Заголовок №5_"/>
    <w:basedOn w:val="a0"/>
    <w:link w:val="52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643FBB"/>
    <w:pPr>
      <w:widowControl w:val="0"/>
      <w:shd w:val="clear" w:color="auto" w:fill="FFFFFF"/>
      <w:spacing w:before="120" w:after="120" w:line="176" w:lineRule="exact"/>
      <w:jc w:val="both"/>
      <w:outlineLvl w:val="4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643FBB"/>
    <w:pPr>
      <w:widowControl w:val="0"/>
      <w:shd w:val="clear" w:color="auto" w:fill="FFFFFF"/>
      <w:spacing w:before="120" w:line="181" w:lineRule="exact"/>
      <w:jc w:val="both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100">
    <w:name w:val="Основной текст (10) + Не курсив"/>
    <w:basedOn w:val="a0"/>
    <w:uiPriority w:val="99"/>
    <w:rsid w:val="00643FBB"/>
    <w:rPr>
      <w:rFonts w:ascii="Microsoft Sans Serif" w:hAnsi="Microsoft Sans Serif" w:cs="Microsoft Sans Serif" w:hint="default"/>
      <w:b/>
      <w:bCs/>
      <w:i w:val="0"/>
      <w:iCs w:val="0"/>
      <w:strike w:val="0"/>
      <w:dstrike w:val="0"/>
      <w:sz w:val="16"/>
      <w:szCs w:val="16"/>
      <w:u w:val="none"/>
      <w:effect w:val="none"/>
    </w:rPr>
  </w:style>
  <w:style w:type="character" w:customStyle="1" w:styleId="101">
    <w:name w:val="Основной текст (10)"/>
    <w:basedOn w:val="a0"/>
    <w:uiPriority w:val="99"/>
    <w:rsid w:val="00643FBB"/>
    <w:rPr>
      <w:rFonts w:ascii="Microsoft Sans Serif" w:hAnsi="Microsoft Sans Serif" w:cs="Microsoft Sans Serif" w:hint="default"/>
      <w:b/>
      <w:bCs/>
      <w:i/>
      <w:iCs/>
      <w:strike w:val="0"/>
      <w:dstrike w:val="0"/>
      <w:sz w:val="16"/>
      <w:szCs w:val="16"/>
      <w:u w:val="none"/>
      <w:effect w:val="none"/>
    </w:rPr>
  </w:style>
  <w:style w:type="character" w:customStyle="1" w:styleId="25">
    <w:name w:val="Основной текст (2) + Полужирный"/>
    <w:basedOn w:val="22"/>
    <w:uiPriority w:val="99"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91">
    <w:name w:val="Основной текст (9) + Не полужирный"/>
    <w:basedOn w:val="9"/>
    <w:uiPriority w:val="99"/>
    <w:rsid w:val="00643FBB"/>
    <w:rPr>
      <w:rFonts w:ascii="Microsoft Sans Serif" w:hAnsi="Microsoft Sans Serif" w:cs="Microsoft Sans Serif"/>
      <w:b w:val="0"/>
      <w:bCs w:val="0"/>
      <w:sz w:val="16"/>
      <w:szCs w:val="1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2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65E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64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21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07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0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7D0AA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D0AA1"/>
    <w:rPr>
      <w:color w:val="0000FF"/>
      <w:u w:val="single"/>
    </w:rPr>
  </w:style>
  <w:style w:type="character" w:styleId="a5">
    <w:name w:val="Emphasis"/>
    <w:basedOn w:val="a0"/>
    <w:uiPriority w:val="20"/>
    <w:qFormat/>
    <w:rsid w:val="007D0AA1"/>
    <w:rPr>
      <w:i/>
      <w:iCs/>
    </w:rPr>
  </w:style>
  <w:style w:type="paragraph" w:styleId="a6">
    <w:name w:val="List Paragraph"/>
    <w:basedOn w:val="a"/>
    <w:uiPriority w:val="34"/>
    <w:qFormat/>
    <w:rsid w:val="00E174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65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E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9">
    <w:name w:val="Style19"/>
    <w:basedOn w:val="a"/>
    <w:uiPriority w:val="99"/>
    <w:rsid w:val="004D428D"/>
    <w:pPr>
      <w:widowControl w:val="0"/>
      <w:autoSpaceDE w:val="0"/>
      <w:autoSpaceDN w:val="0"/>
      <w:adjustRightInd w:val="0"/>
      <w:spacing w:line="322" w:lineRule="exact"/>
      <w:ind w:firstLine="840"/>
      <w:jc w:val="both"/>
    </w:pPr>
    <w:rPr>
      <w:rFonts w:eastAsiaTheme="minorEastAsia"/>
    </w:rPr>
  </w:style>
  <w:style w:type="character" w:customStyle="1" w:styleId="FontStyle180">
    <w:name w:val="Font Style180"/>
    <w:basedOn w:val="a0"/>
    <w:rsid w:val="004D428D"/>
    <w:rPr>
      <w:rFonts w:ascii="Times New Roman" w:hAnsi="Times New Roman" w:cs="Times New Roman" w:hint="default"/>
      <w:sz w:val="26"/>
      <w:szCs w:val="26"/>
    </w:rPr>
  </w:style>
  <w:style w:type="paragraph" w:styleId="a9">
    <w:name w:val="No Spacing"/>
    <w:uiPriority w:val="1"/>
    <w:qFormat/>
    <w:rsid w:val="004D428D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4D428D"/>
    <w:rPr>
      <w:rFonts w:ascii="Arial" w:hAnsi="Arial" w:cs="Arial" w:hint="default"/>
      <w:sz w:val="22"/>
      <w:szCs w:val="22"/>
    </w:rPr>
  </w:style>
  <w:style w:type="character" w:customStyle="1" w:styleId="FontStyle44">
    <w:name w:val="Font Style44"/>
    <w:basedOn w:val="a0"/>
    <w:uiPriority w:val="99"/>
    <w:rsid w:val="004D428D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2">
    <w:name w:val="Style2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84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91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D428D"/>
    <w:pPr>
      <w:widowControl w:val="0"/>
      <w:autoSpaceDE w:val="0"/>
      <w:autoSpaceDN w:val="0"/>
      <w:adjustRightInd w:val="0"/>
      <w:spacing w:line="265" w:lineRule="exact"/>
      <w:ind w:firstLine="677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D42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4D428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4D428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526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964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964BA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521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7521FB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557AB1"/>
  </w:style>
  <w:style w:type="character" w:customStyle="1" w:styleId="40">
    <w:name w:val="Заголовок 4 Знак"/>
    <w:basedOn w:val="a0"/>
    <w:link w:val="4"/>
    <w:uiPriority w:val="9"/>
    <w:rsid w:val="00F407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BD23B4"/>
    <w:pPr>
      <w:spacing w:after="160" w:line="240" w:lineRule="exact"/>
    </w:pPr>
    <w:rPr>
      <w:noProof/>
      <w:sz w:val="20"/>
      <w:szCs w:val="20"/>
    </w:rPr>
  </w:style>
  <w:style w:type="character" w:customStyle="1" w:styleId="11">
    <w:name w:val="Основной текст Знак1"/>
    <w:basedOn w:val="a0"/>
    <w:uiPriority w:val="99"/>
    <w:locked/>
    <w:rsid w:val="009E5783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paragraph" w:customStyle="1" w:styleId="Style29">
    <w:name w:val="Style29"/>
    <w:basedOn w:val="a"/>
    <w:rsid w:val="009E5783"/>
    <w:pPr>
      <w:widowControl w:val="0"/>
      <w:autoSpaceDE w:val="0"/>
      <w:autoSpaceDN w:val="0"/>
      <w:adjustRightInd w:val="0"/>
      <w:spacing w:line="322" w:lineRule="exact"/>
      <w:ind w:firstLine="878"/>
      <w:jc w:val="both"/>
    </w:pPr>
    <w:rPr>
      <w:rFonts w:eastAsiaTheme="minorEastAsia"/>
    </w:rPr>
  </w:style>
  <w:style w:type="paragraph" w:customStyle="1" w:styleId="anounce">
    <w:name w:val="anounce"/>
    <w:basedOn w:val="a"/>
    <w:rsid w:val="00652D26"/>
    <w:pPr>
      <w:spacing w:before="100" w:beforeAutospacing="1" w:after="100" w:afterAutospacing="1"/>
    </w:pPr>
  </w:style>
  <w:style w:type="character" w:customStyle="1" w:styleId="21">
    <w:name w:val="стиль2"/>
    <w:basedOn w:val="a0"/>
    <w:rsid w:val="003466B7"/>
  </w:style>
  <w:style w:type="character" w:customStyle="1" w:styleId="img">
    <w:name w:val="img"/>
    <w:basedOn w:val="a0"/>
    <w:rsid w:val="005D7F36"/>
  </w:style>
  <w:style w:type="paragraph" w:customStyle="1" w:styleId="post-date">
    <w:name w:val="post-date"/>
    <w:basedOn w:val="a"/>
    <w:uiPriority w:val="99"/>
    <w:rsid w:val="005837D7"/>
    <w:pPr>
      <w:spacing w:before="100" w:beforeAutospacing="1" w:after="100" w:afterAutospacing="1"/>
    </w:pPr>
  </w:style>
  <w:style w:type="character" w:customStyle="1" w:styleId="year">
    <w:name w:val="year"/>
    <w:basedOn w:val="a0"/>
    <w:rsid w:val="005837D7"/>
  </w:style>
  <w:style w:type="character" w:customStyle="1" w:styleId="day">
    <w:name w:val="day"/>
    <w:basedOn w:val="a0"/>
    <w:rsid w:val="005837D7"/>
  </w:style>
  <w:style w:type="character" w:customStyle="1" w:styleId="month">
    <w:name w:val="month"/>
    <w:basedOn w:val="a0"/>
    <w:rsid w:val="005837D7"/>
  </w:style>
  <w:style w:type="character" w:customStyle="1" w:styleId="h1content">
    <w:name w:val="h1_content"/>
    <w:basedOn w:val="a0"/>
    <w:rsid w:val="005837D7"/>
  </w:style>
  <w:style w:type="character" w:customStyle="1" w:styleId="211pt">
    <w:name w:val="Основной текст (2) + 11 pt"/>
    <w:rsid w:val="00A94E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">
    <w:name w:val="body"/>
    <w:basedOn w:val="a0"/>
    <w:rsid w:val="009D12BC"/>
  </w:style>
  <w:style w:type="character" w:customStyle="1" w:styleId="12">
    <w:name w:val="Заголовок №1_"/>
    <w:basedOn w:val="a0"/>
    <w:link w:val="13"/>
    <w:uiPriority w:val="99"/>
    <w:locked/>
    <w:rsid w:val="00C20F0B"/>
    <w:rPr>
      <w:rFonts w:ascii="Segoe UI" w:hAnsi="Segoe UI" w:cs="Segoe UI"/>
      <w:b/>
      <w:bCs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C20F0B"/>
    <w:rPr>
      <w:rFonts w:ascii="Sylfaen" w:hAnsi="Sylfaen" w:cs="Sylfaen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C20F0B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="Segoe UI" w:eastAsiaTheme="minorHAnsi" w:hAnsi="Segoe UI" w:cs="Segoe UI"/>
      <w:b/>
      <w:bCs/>
      <w:sz w:val="22"/>
      <w:szCs w:val="22"/>
      <w:lang w:eastAsia="en-US"/>
    </w:rPr>
  </w:style>
  <w:style w:type="paragraph" w:customStyle="1" w:styleId="23">
    <w:name w:val="Основной текст (2)"/>
    <w:basedOn w:val="a"/>
    <w:link w:val="22"/>
    <w:uiPriority w:val="99"/>
    <w:rsid w:val="00C20F0B"/>
    <w:pPr>
      <w:widowControl w:val="0"/>
      <w:shd w:val="clear" w:color="auto" w:fill="FFFFFF"/>
      <w:spacing w:before="240" w:line="230" w:lineRule="exact"/>
      <w:ind w:firstLine="400"/>
      <w:jc w:val="both"/>
    </w:pPr>
    <w:rPr>
      <w:rFonts w:ascii="Sylfaen" w:eastAsiaTheme="minorHAnsi" w:hAnsi="Sylfaen" w:cs="Sylfaen"/>
      <w:sz w:val="22"/>
      <w:szCs w:val="22"/>
      <w:lang w:eastAsia="en-US"/>
    </w:rPr>
  </w:style>
  <w:style w:type="character" w:customStyle="1" w:styleId="24">
    <w:name w:val="Основной текст (2) + 4"/>
    <w:aliases w:val="5 pt,Интервал 0 pt,Основной текст (2) + 11"/>
    <w:basedOn w:val="22"/>
    <w:rsid w:val="00C20F0B"/>
    <w:rPr>
      <w:rFonts w:ascii="Times New Roman" w:hAnsi="Times New Roman" w:cs="Times New Roman"/>
      <w:spacing w:val="-10"/>
      <w:sz w:val="9"/>
      <w:szCs w:val="9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C20F0B"/>
    <w:pPr>
      <w:widowControl w:val="0"/>
      <w:shd w:val="clear" w:color="auto" w:fill="FFFFFF"/>
      <w:spacing w:before="180" w:line="226" w:lineRule="exact"/>
      <w:jc w:val="both"/>
    </w:pPr>
    <w:rPr>
      <w:rFonts w:eastAsia="Arial Unicode MS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3F02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4302B9"/>
    <w:rPr>
      <w:color w:val="800080"/>
      <w:u w:val="single"/>
    </w:rPr>
  </w:style>
  <w:style w:type="character" w:customStyle="1" w:styleId="tocnumber">
    <w:name w:val="tocnumber"/>
    <w:basedOn w:val="a0"/>
    <w:rsid w:val="004302B9"/>
  </w:style>
  <w:style w:type="character" w:customStyle="1" w:styleId="toctext">
    <w:name w:val="toctext"/>
    <w:basedOn w:val="a0"/>
    <w:rsid w:val="004302B9"/>
  </w:style>
  <w:style w:type="paragraph" w:customStyle="1" w:styleId="links-title">
    <w:name w:val="links-title"/>
    <w:basedOn w:val="a"/>
    <w:rsid w:val="003D220B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3E04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0EE4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41">
    <w:name w:val="Заголовок №4_"/>
    <w:basedOn w:val="a0"/>
    <w:link w:val="42"/>
    <w:uiPriority w:val="99"/>
    <w:locked/>
    <w:rsid w:val="00643FBB"/>
    <w:rPr>
      <w:rFonts w:ascii="Microsoft Sans Serif" w:hAnsi="Microsoft Sans Serif" w:cs="Microsoft Sans Serif"/>
      <w:b/>
      <w:bCs/>
      <w:spacing w:val="-20"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643FBB"/>
    <w:pPr>
      <w:widowControl w:val="0"/>
      <w:shd w:val="clear" w:color="auto" w:fill="FFFFFF"/>
      <w:spacing w:line="258" w:lineRule="exact"/>
      <w:outlineLvl w:val="3"/>
    </w:pPr>
    <w:rPr>
      <w:rFonts w:ascii="Microsoft Sans Serif" w:eastAsiaTheme="minorHAnsi" w:hAnsi="Microsoft Sans Serif" w:cs="Microsoft Sans Serif"/>
      <w:b/>
      <w:bCs/>
      <w:spacing w:val="-20"/>
      <w:sz w:val="28"/>
      <w:szCs w:val="28"/>
      <w:lang w:eastAsia="en-US"/>
    </w:rPr>
  </w:style>
  <w:style w:type="character" w:customStyle="1" w:styleId="51">
    <w:name w:val="Заголовок №5_"/>
    <w:basedOn w:val="a0"/>
    <w:link w:val="52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643FBB"/>
    <w:pPr>
      <w:widowControl w:val="0"/>
      <w:shd w:val="clear" w:color="auto" w:fill="FFFFFF"/>
      <w:spacing w:before="120" w:after="120" w:line="176" w:lineRule="exact"/>
      <w:jc w:val="both"/>
      <w:outlineLvl w:val="4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643FBB"/>
    <w:pPr>
      <w:widowControl w:val="0"/>
      <w:shd w:val="clear" w:color="auto" w:fill="FFFFFF"/>
      <w:spacing w:before="120" w:line="181" w:lineRule="exact"/>
      <w:jc w:val="both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100">
    <w:name w:val="Основной текст (10) + Не курсив"/>
    <w:basedOn w:val="a0"/>
    <w:uiPriority w:val="99"/>
    <w:rsid w:val="00643FBB"/>
    <w:rPr>
      <w:rFonts w:ascii="Microsoft Sans Serif" w:hAnsi="Microsoft Sans Serif" w:cs="Microsoft Sans Serif" w:hint="default"/>
      <w:b/>
      <w:bCs/>
      <w:i w:val="0"/>
      <w:iCs w:val="0"/>
      <w:strike w:val="0"/>
      <w:dstrike w:val="0"/>
      <w:sz w:val="16"/>
      <w:szCs w:val="16"/>
      <w:u w:val="none"/>
      <w:effect w:val="none"/>
    </w:rPr>
  </w:style>
  <w:style w:type="character" w:customStyle="1" w:styleId="101">
    <w:name w:val="Основной текст (10)"/>
    <w:basedOn w:val="a0"/>
    <w:uiPriority w:val="99"/>
    <w:rsid w:val="00643FBB"/>
    <w:rPr>
      <w:rFonts w:ascii="Microsoft Sans Serif" w:hAnsi="Microsoft Sans Serif" w:cs="Microsoft Sans Serif" w:hint="default"/>
      <w:b/>
      <w:bCs/>
      <w:i/>
      <w:iCs/>
      <w:strike w:val="0"/>
      <w:dstrike w:val="0"/>
      <w:sz w:val="16"/>
      <w:szCs w:val="16"/>
      <w:u w:val="none"/>
      <w:effect w:val="none"/>
    </w:rPr>
  </w:style>
  <w:style w:type="character" w:customStyle="1" w:styleId="25">
    <w:name w:val="Основной текст (2) + Полужирный"/>
    <w:basedOn w:val="22"/>
    <w:uiPriority w:val="99"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91">
    <w:name w:val="Основной текст (9) + Не полужирный"/>
    <w:basedOn w:val="9"/>
    <w:uiPriority w:val="99"/>
    <w:rsid w:val="00643FBB"/>
    <w:rPr>
      <w:rFonts w:ascii="Microsoft Sans Serif" w:hAnsi="Microsoft Sans Serif" w:cs="Microsoft Sans Serif"/>
      <w:b w:val="0"/>
      <w:bCs w:val="0"/>
      <w:sz w:val="16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7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9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4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2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1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4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51F36-65C7-4724-B098-6D5651FDD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Карабак Таисия</dc:creator>
  <cp:lastModifiedBy>Карабак Таисия</cp:lastModifiedBy>
  <cp:revision>10</cp:revision>
  <cp:lastPrinted>2016-12-21T07:35:00Z</cp:lastPrinted>
  <dcterms:created xsi:type="dcterms:W3CDTF">2017-02-03T07:54:00Z</dcterms:created>
  <dcterms:modified xsi:type="dcterms:W3CDTF">2017-02-03T08:34:00Z</dcterms:modified>
</cp:coreProperties>
</file>